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2C952" w14:textId="77777777" w:rsidR="00A94BB1" w:rsidRDefault="009F1F25" w:rsidP="00467C26">
      <w:pPr>
        <w:ind w:left="6372"/>
        <w:jc w:val="right"/>
        <w:rPr>
          <w:rFonts w:ascii="CarolinaBar-B39-25F2" w:hAnsi="CarolinaBar-B39-25F2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02C982" wp14:editId="4502C983">
            <wp:simplePos x="0" y="0"/>
            <wp:positionH relativeFrom="column">
              <wp:posOffset>38100</wp:posOffset>
            </wp:positionH>
            <wp:positionV relativeFrom="paragraph">
              <wp:posOffset>-3810</wp:posOffset>
            </wp:positionV>
            <wp:extent cx="2767965" cy="1361440"/>
            <wp:effectExtent l="0" t="0" r="0" b="0"/>
            <wp:wrapSquare wrapText="bothSides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0" w:name="Jop1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2080559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14:paraId="4502C953" w14:textId="77777777" w:rsidR="002B41AB" w:rsidRPr="007152B2" w:rsidRDefault="009F1F25">
      <w:pPr>
        <w:jc w:val="right"/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br/>
      </w:r>
    </w:p>
    <w:p w14:paraId="4502C954" w14:textId="77777777" w:rsidR="00B136AC" w:rsidRDefault="009F1F25" w:rsidP="00467C26">
      <w:pPr>
        <w:tabs>
          <w:tab w:val="left" w:pos="2460"/>
        </w:tabs>
        <w:rPr>
          <w:color w:val="000000"/>
        </w:rPr>
      </w:pPr>
      <w:r>
        <w:rPr>
          <w:color w:val="000000"/>
        </w:rPr>
        <w:tab/>
      </w:r>
    </w:p>
    <w:p w14:paraId="4502C955" w14:textId="77777777" w:rsidR="00455EF8" w:rsidRDefault="00163CD9">
      <w:pPr>
        <w:rPr>
          <w:color w:val="000000"/>
        </w:rPr>
      </w:pPr>
    </w:p>
    <w:p w14:paraId="4502C956" w14:textId="77777777" w:rsidR="00455EF8" w:rsidRDefault="00163CD9">
      <w:pPr>
        <w:rPr>
          <w:color w:val="000000"/>
        </w:rPr>
      </w:pPr>
    </w:p>
    <w:p w14:paraId="4502C957" w14:textId="77777777" w:rsidR="00455EF8" w:rsidRDefault="00163CD9">
      <w:pPr>
        <w:rPr>
          <w:color w:val="000000"/>
        </w:rPr>
      </w:pPr>
    </w:p>
    <w:p w14:paraId="4502C958" w14:textId="77777777" w:rsidR="00455EF8" w:rsidRDefault="00163CD9">
      <w:pPr>
        <w:rPr>
          <w:color w:val="000000"/>
        </w:rPr>
      </w:pPr>
    </w:p>
    <w:p w14:paraId="4502C959" w14:textId="77777777" w:rsidR="00455EF8" w:rsidRDefault="00163CD9">
      <w:pPr>
        <w:rPr>
          <w:color w:val="000000"/>
        </w:rPr>
      </w:pPr>
    </w:p>
    <w:p w14:paraId="4502C95A" w14:textId="77777777" w:rsidR="002B41AB" w:rsidRPr="00A50C49" w:rsidRDefault="009F1F25">
      <w:pPr>
        <w:rPr>
          <w:color w:val="000000"/>
        </w:rPr>
      </w:pPr>
      <w:r w:rsidRPr="00A50C49">
        <w:rPr>
          <w:color w:val="000000"/>
        </w:rPr>
        <w:t xml:space="preserve">KLASA: </w:t>
      </w:r>
      <w:r w:rsidRPr="00A50C49">
        <w:rPr>
          <w:color w:val="000000"/>
        </w:rPr>
        <w:fldChar w:fldCharType="begin">
          <w:ffData>
            <w:name w:val="PredmetKlasa1"/>
            <w:enabled/>
            <w:calcOnExit w:val="0"/>
            <w:textInput/>
          </w:ffData>
        </w:fldChar>
      </w:r>
      <w:bookmarkStart w:id="1" w:name="PredmetKlasa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112-01/22-02/4</w:t>
      </w:r>
      <w:r w:rsidRPr="00A50C49">
        <w:rPr>
          <w:color w:val="000000"/>
        </w:rPr>
        <w:fldChar w:fldCharType="end"/>
      </w:r>
      <w:bookmarkEnd w:id="1"/>
    </w:p>
    <w:p w14:paraId="4502C95B" w14:textId="77777777" w:rsidR="002B41AB" w:rsidRPr="00A50C49" w:rsidRDefault="009F1F25">
      <w:pPr>
        <w:rPr>
          <w:color w:val="000000"/>
        </w:rPr>
      </w:pPr>
      <w:r w:rsidRPr="00A50C49">
        <w:rPr>
          <w:color w:val="000000"/>
        </w:rPr>
        <w:t xml:space="preserve">URBROJ: </w:t>
      </w:r>
      <w:r w:rsidRPr="00A50C49">
        <w:rPr>
          <w:color w:val="000000"/>
        </w:rPr>
        <w:fldChar w:fldCharType="begin">
          <w:ffData>
            <w:name w:val="PismenoUrBroj1"/>
            <w:enabled/>
            <w:calcOnExit w:val="0"/>
            <w:textInput/>
          </w:ffData>
        </w:fldChar>
      </w:r>
      <w:bookmarkStart w:id="2" w:name="PismenoUrBroj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538-02-1-1/564-22-24</w:t>
      </w:r>
      <w:r w:rsidRPr="00A50C49">
        <w:rPr>
          <w:color w:val="000000"/>
        </w:rPr>
        <w:fldChar w:fldCharType="end"/>
      </w:r>
      <w:bookmarkEnd w:id="2"/>
    </w:p>
    <w:p w14:paraId="4502C95C" w14:textId="77777777" w:rsidR="002B41AB" w:rsidRPr="00A50C49" w:rsidRDefault="009F1F25">
      <w:pPr>
        <w:rPr>
          <w:color w:val="000000"/>
        </w:rPr>
      </w:pPr>
      <w:r w:rsidRPr="00A50C49">
        <w:rPr>
          <w:color w:val="000000"/>
        </w:rPr>
        <w:t xml:space="preserve">Zagreb, </w:t>
      </w:r>
      <w:r w:rsidRPr="00A50C49">
        <w:rPr>
          <w:color w:val="000000"/>
        </w:rPr>
        <w:fldChar w:fldCharType="begin">
          <w:ffData>
            <w:name w:val="PismenoDatNastanka1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3" w:name="PismenoDatNastanka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27. srpnja 2022.</w:t>
      </w:r>
      <w:r w:rsidRPr="00A50C49">
        <w:rPr>
          <w:color w:val="000000"/>
        </w:rPr>
        <w:fldChar w:fldCharType="end"/>
      </w:r>
      <w:bookmarkEnd w:id="3"/>
      <w:r w:rsidRPr="00A50C49">
        <w:rPr>
          <w:color w:val="000000"/>
        </w:rPr>
        <w:t xml:space="preserve"> godine</w:t>
      </w:r>
    </w:p>
    <w:p w14:paraId="4502C95D" w14:textId="10A3CDCF" w:rsidR="002B41AB" w:rsidRDefault="00163CD9">
      <w:pPr>
        <w:rPr>
          <w:color w:val="000000"/>
        </w:rPr>
      </w:pPr>
    </w:p>
    <w:p w14:paraId="348F655D" w14:textId="77777777" w:rsidR="002B6A33" w:rsidRDefault="002B6A33" w:rsidP="002B6A33">
      <w:pPr>
        <w:rPr>
          <w:rFonts w:asciiTheme="majorBidi" w:hAnsiTheme="majorBidi" w:cstheme="majorBidi"/>
        </w:rPr>
      </w:pPr>
    </w:p>
    <w:p w14:paraId="7C3072AE" w14:textId="77777777" w:rsidR="002B6A33" w:rsidRDefault="002B6A33" w:rsidP="002B6A33">
      <w:pPr>
        <w:rPr>
          <w:rFonts w:asciiTheme="majorBidi" w:hAnsiTheme="majorBidi" w:cstheme="majorBidi"/>
        </w:rPr>
      </w:pPr>
    </w:p>
    <w:p w14:paraId="69AC6B81" w14:textId="77777777" w:rsidR="002B6A33" w:rsidRDefault="002B6A33" w:rsidP="002B6A33">
      <w:pPr>
        <w:pStyle w:val="Default"/>
        <w:jc w:val="center"/>
        <w:rPr>
          <w:rFonts w:asciiTheme="majorBidi" w:hAnsiTheme="majorBidi" w:cstheme="majorBidi"/>
          <w:b/>
          <w:bCs/>
          <w:i/>
          <w:iCs/>
          <w:color w:val="auto"/>
        </w:rPr>
      </w:pPr>
      <w:r>
        <w:rPr>
          <w:rFonts w:asciiTheme="majorBidi" w:hAnsiTheme="majorBidi" w:cstheme="majorBidi"/>
          <w:b/>
          <w:bCs/>
          <w:i/>
          <w:iCs/>
          <w:color w:val="auto"/>
        </w:rPr>
        <w:t>OBAVIJEST O TESTIRANJU</w:t>
      </w:r>
    </w:p>
    <w:p w14:paraId="16A51C17" w14:textId="77777777" w:rsidR="002B6A33" w:rsidRDefault="002B6A33" w:rsidP="002B6A33">
      <w:pPr>
        <w:pStyle w:val="Default"/>
        <w:jc w:val="center"/>
        <w:rPr>
          <w:rFonts w:asciiTheme="majorBidi" w:hAnsiTheme="majorBidi" w:cstheme="majorBidi"/>
          <w:color w:val="auto"/>
        </w:rPr>
      </w:pPr>
    </w:p>
    <w:p w14:paraId="57336B3B" w14:textId="2C0EF3C7" w:rsidR="002B6A33" w:rsidRDefault="002B6A33" w:rsidP="002B6A33">
      <w:pPr>
        <w:pStyle w:val="Default"/>
        <w:jc w:val="center"/>
        <w:rPr>
          <w:rFonts w:asciiTheme="majorBidi" w:hAnsiTheme="majorBidi" w:cstheme="majorBidi"/>
          <w:b/>
          <w:bCs/>
          <w:i/>
          <w:iCs/>
          <w:color w:val="auto"/>
        </w:rPr>
      </w:pPr>
      <w:r>
        <w:rPr>
          <w:rFonts w:asciiTheme="majorBidi" w:hAnsiTheme="majorBidi" w:cstheme="majorBidi"/>
          <w:b/>
          <w:bCs/>
          <w:i/>
          <w:iCs/>
          <w:color w:val="auto"/>
        </w:rPr>
        <w:t xml:space="preserve">Javni natječaj za prijam u državnu službu na neodređeno vrijeme (NN </w:t>
      </w:r>
      <w:r w:rsidR="00386AC5">
        <w:rPr>
          <w:rFonts w:asciiTheme="majorBidi" w:hAnsiTheme="majorBidi" w:cstheme="majorBidi"/>
          <w:b/>
          <w:bCs/>
          <w:i/>
          <w:iCs/>
          <w:color w:val="auto"/>
        </w:rPr>
        <w:t>72</w:t>
      </w:r>
      <w:r>
        <w:rPr>
          <w:rFonts w:asciiTheme="majorBidi" w:hAnsiTheme="majorBidi" w:cstheme="majorBidi"/>
          <w:b/>
          <w:bCs/>
          <w:i/>
          <w:iCs/>
          <w:color w:val="auto"/>
        </w:rPr>
        <w:t>/22)</w:t>
      </w:r>
    </w:p>
    <w:p w14:paraId="6AA59E35" w14:textId="77777777" w:rsidR="002B6A33" w:rsidRDefault="002B6A33" w:rsidP="002B6A33">
      <w:pPr>
        <w:pStyle w:val="Default"/>
        <w:jc w:val="center"/>
        <w:rPr>
          <w:rFonts w:asciiTheme="majorBidi" w:hAnsiTheme="majorBidi" w:cstheme="majorBidi"/>
          <w:b/>
          <w:bCs/>
          <w:i/>
          <w:iCs/>
          <w:color w:val="auto"/>
        </w:rPr>
      </w:pPr>
    </w:p>
    <w:p w14:paraId="6EB3470B" w14:textId="77777777" w:rsidR="002B6A33" w:rsidRDefault="002B6A33" w:rsidP="002B6A33">
      <w:pPr>
        <w:pStyle w:val="Default"/>
        <w:jc w:val="center"/>
        <w:rPr>
          <w:rFonts w:asciiTheme="majorBidi" w:hAnsiTheme="majorBidi" w:cstheme="majorBidi"/>
          <w:b/>
          <w:bCs/>
          <w:i/>
          <w:iCs/>
          <w:color w:val="auto"/>
        </w:rPr>
      </w:pPr>
    </w:p>
    <w:p w14:paraId="6EB9717F" w14:textId="429E2256" w:rsidR="002B6A33" w:rsidRDefault="002B6A33" w:rsidP="002B6A33">
      <w:pPr>
        <w:ind w:firstLine="360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</w:rPr>
        <w:t xml:space="preserve">Obavještavamo kandidate prijavljene na Javni natječaj za prijam u državnu službu na neodređeno vrijeme u Ministarstvo regionalnoga razvoja i fondova Europske unije (MRRFEU), objavljen </w:t>
      </w:r>
      <w:r w:rsidR="00386AC5">
        <w:rPr>
          <w:rFonts w:asciiTheme="majorBidi" w:hAnsiTheme="majorBidi" w:cstheme="majorBidi"/>
        </w:rPr>
        <w:t>24</w:t>
      </w:r>
      <w:r>
        <w:rPr>
          <w:rFonts w:asciiTheme="majorBidi" w:hAnsiTheme="majorBidi" w:cstheme="majorBidi"/>
        </w:rPr>
        <w:t xml:space="preserve">. </w:t>
      </w:r>
      <w:r w:rsidR="00386AC5">
        <w:rPr>
          <w:rFonts w:asciiTheme="majorBidi" w:hAnsiTheme="majorBidi" w:cstheme="majorBidi"/>
        </w:rPr>
        <w:t xml:space="preserve">lipnja </w:t>
      </w:r>
      <w:r>
        <w:rPr>
          <w:rFonts w:asciiTheme="majorBidi" w:hAnsiTheme="majorBidi" w:cstheme="majorBidi"/>
        </w:rPr>
        <w:t xml:space="preserve">2022. godine u „Narodnim novinama“ br. </w:t>
      </w:r>
      <w:r w:rsidR="001219C3">
        <w:rPr>
          <w:rFonts w:asciiTheme="majorBidi" w:hAnsiTheme="majorBidi" w:cstheme="majorBidi"/>
        </w:rPr>
        <w:t>72</w:t>
      </w:r>
      <w:r>
        <w:rPr>
          <w:rFonts w:asciiTheme="majorBidi" w:hAnsiTheme="majorBidi" w:cstheme="majorBidi"/>
        </w:rPr>
        <w:t>/22, na web stranici MRRFEU, Ministarstva pravosuđa i uprave i Hrvatskog zavoda za zapošljavanje kako će se, sukladno tekstu Javnog natječaja i Uredbi o raspisivanju i provedbi javnog natječaja i internog oglasa u državnoj službi („Narodne novine“ br. 78/2017 i 89/2019),</w:t>
      </w:r>
      <w:r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  <w:b/>
          <w:u w:val="single"/>
        </w:rPr>
        <w:t xml:space="preserve">u </w:t>
      </w:r>
      <w:r w:rsidR="001219C3">
        <w:rPr>
          <w:rFonts w:asciiTheme="majorBidi" w:hAnsiTheme="majorBidi" w:cstheme="majorBidi"/>
          <w:b/>
          <w:u w:val="single"/>
        </w:rPr>
        <w:t>utorak</w:t>
      </w:r>
      <w:r>
        <w:rPr>
          <w:rFonts w:asciiTheme="majorBidi" w:hAnsiTheme="majorBidi" w:cstheme="majorBidi"/>
          <w:b/>
          <w:u w:val="single"/>
        </w:rPr>
        <w:t xml:space="preserve"> </w:t>
      </w:r>
      <w:r w:rsidR="001219C3">
        <w:rPr>
          <w:rFonts w:asciiTheme="majorBidi" w:hAnsiTheme="majorBidi" w:cstheme="majorBidi"/>
          <w:b/>
          <w:u w:val="single"/>
        </w:rPr>
        <w:t>2</w:t>
      </w:r>
      <w:r>
        <w:rPr>
          <w:rFonts w:asciiTheme="majorBidi" w:hAnsiTheme="majorBidi" w:cstheme="majorBidi"/>
          <w:b/>
          <w:u w:val="single"/>
        </w:rPr>
        <w:t xml:space="preserve">. </w:t>
      </w:r>
      <w:r w:rsidR="001219C3">
        <w:rPr>
          <w:rFonts w:asciiTheme="majorBidi" w:hAnsiTheme="majorBidi" w:cstheme="majorBidi"/>
          <w:b/>
          <w:u w:val="single"/>
        </w:rPr>
        <w:t xml:space="preserve">kolovoza </w:t>
      </w:r>
      <w:r>
        <w:rPr>
          <w:rFonts w:asciiTheme="majorBidi" w:hAnsiTheme="majorBidi" w:cstheme="majorBidi"/>
          <w:b/>
          <w:u w:val="single"/>
        </w:rPr>
        <w:t>2022. godine</w:t>
      </w:r>
      <w:r>
        <w:rPr>
          <w:rFonts w:asciiTheme="majorBidi" w:hAnsiTheme="majorBidi" w:cstheme="majorBidi"/>
          <w:b/>
        </w:rPr>
        <w:t>, u prostorijama MRRFEU, na adresi Miramarska 22, Zagreb, održati prva faza testiranja, u dijelu koji se odnosi na provjeru znanja, sposobnosti i vještina bitnih za obavljanje poslova radnog mjesta. Popis kandidata, za koje je utvrđeno da su dostavili uredne prijave i da ispunjavaju formalne uvjete, te slijedom toga ostvaruju pravo pristupanja prvoj fazi testiranja, objavljen je uz ovu obavijest na web stranici MRRFEU. U tablici su navedeni točni termini održavanja testiranja.</w:t>
      </w:r>
    </w:p>
    <w:p w14:paraId="5B4402C1" w14:textId="77777777" w:rsidR="002B6A33" w:rsidRDefault="002B6A33" w:rsidP="002B6A33">
      <w:pPr>
        <w:ind w:firstLine="360"/>
        <w:jc w:val="both"/>
        <w:rPr>
          <w:rFonts w:asciiTheme="majorBidi" w:hAnsiTheme="majorBidi" w:cstheme="majorBidi"/>
        </w:rPr>
      </w:pPr>
    </w:p>
    <w:p w14:paraId="5B2A9C6C" w14:textId="741CEE8D" w:rsidR="002B6A33" w:rsidRDefault="002B6A33" w:rsidP="002B6A33">
      <w:pPr>
        <w:ind w:firstLine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Za kandidate koji ne pristupe testiranju, smatra se da su povukli prijavu na Javni natječaj i više se ne smatraju kandidatima.</w:t>
      </w:r>
      <w:r>
        <w:rPr>
          <w:rFonts w:asciiTheme="majorBidi" w:hAnsiTheme="majorBidi" w:cstheme="majorBidi"/>
          <w:b/>
        </w:rPr>
        <w:t xml:space="preserve"> Zamjena termina nije moguća.</w:t>
      </w:r>
    </w:p>
    <w:p w14:paraId="0CBFD42C" w14:textId="77777777" w:rsidR="002B6A33" w:rsidRDefault="002B6A33" w:rsidP="002B6A33">
      <w:pPr>
        <w:jc w:val="both"/>
        <w:rPr>
          <w:rFonts w:asciiTheme="majorBidi" w:hAnsiTheme="majorBidi" w:cstheme="majorBidi"/>
        </w:rPr>
      </w:pPr>
    </w:p>
    <w:p w14:paraId="363B55E8" w14:textId="077859F0" w:rsidR="002B6A33" w:rsidRDefault="002B6A33" w:rsidP="002B6A33">
      <w:pPr>
        <w:ind w:firstLine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Osobe koje ne ispunjavaju formalne uvjete iz Javnog natječaja o razlozima istoga biti će obaviještene putem elektronske pošte na e-mail adresu koju su naveli u svojoj prijavi.</w:t>
      </w:r>
    </w:p>
    <w:p w14:paraId="1D5B686B" w14:textId="77777777" w:rsidR="002B6A33" w:rsidRDefault="002B6A33" w:rsidP="002B6A33">
      <w:pPr>
        <w:ind w:firstLine="360"/>
        <w:jc w:val="both"/>
        <w:rPr>
          <w:rFonts w:asciiTheme="majorBidi" w:hAnsiTheme="majorBidi" w:cstheme="majorBidi"/>
        </w:rPr>
      </w:pPr>
    </w:p>
    <w:p w14:paraId="56C1A11E" w14:textId="52986A19" w:rsidR="002B6A33" w:rsidRDefault="002B6A33" w:rsidP="002B6A33">
      <w:pPr>
        <w:ind w:firstLine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Za sve informacije kandidati se mogu obratiti na e-mail: </w:t>
      </w:r>
      <w:hyperlink r:id="rId9" w:history="1">
        <w:r>
          <w:rPr>
            <w:rStyle w:val="Hyperlink"/>
            <w:rFonts w:asciiTheme="majorBidi" w:hAnsiTheme="majorBidi" w:cstheme="majorBidi"/>
          </w:rPr>
          <w:t>ljudski.potencijali@mrrfeu.hr</w:t>
        </w:r>
      </w:hyperlink>
      <w:r>
        <w:rPr>
          <w:rFonts w:asciiTheme="majorBidi" w:hAnsiTheme="majorBidi" w:cstheme="majorBidi"/>
        </w:rPr>
        <w:t xml:space="preserve">, broj telefona: 01/6447 </w:t>
      </w:r>
      <w:r w:rsidR="009F1F25">
        <w:rPr>
          <w:rFonts w:asciiTheme="majorBidi" w:hAnsiTheme="majorBidi" w:cstheme="majorBidi"/>
        </w:rPr>
        <w:t>–</w:t>
      </w:r>
      <w:r>
        <w:rPr>
          <w:rFonts w:asciiTheme="majorBidi" w:hAnsiTheme="majorBidi" w:cstheme="majorBidi"/>
        </w:rPr>
        <w:t xml:space="preserve"> 494</w:t>
      </w:r>
      <w:r w:rsidR="009F1F25">
        <w:rPr>
          <w:rFonts w:asciiTheme="majorBidi" w:hAnsiTheme="majorBidi" w:cstheme="majorBidi"/>
        </w:rPr>
        <w:t xml:space="preserve"> ili 01/6470 - 357</w:t>
      </w:r>
      <w:r>
        <w:rPr>
          <w:rFonts w:asciiTheme="majorBidi" w:hAnsiTheme="majorBidi" w:cstheme="majorBidi"/>
        </w:rPr>
        <w:t>.</w:t>
      </w:r>
    </w:p>
    <w:p w14:paraId="5D4EEA57" w14:textId="77777777" w:rsidR="002B6A33" w:rsidRDefault="002B6A33" w:rsidP="002B6A33">
      <w:pPr>
        <w:jc w:val="both"/>
        <w:rPr>
          <w:rFonts w:asciiTheme="majorBidi" w:hAnsiTheme="majorBidi" w:cstheme="majorBidi"/>
        </w:rPr>
      </w:pPr>
    </w:p>
    <w:p w14:paraId="378101C5" w14:textId="77777777" w:rsidR="002B6A33" w:rsidRDefault="002B6A33" w:rsidP="002B6A33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PRAVILA TESTIRANJA</w:t>
      </w:r>
    </w:p>
    <w:p w14:paraId="6B2DA733" w14:textId="77777777" w:rsidR="002B6A33" w:rsidRDefault="002B6A33" w:rsidP="002B6A33">
      <w:pPr>
        <w:rPr>
          <w:rFonts w:asciiTheme="majorBidi" w:hAnsiTheme="majorBidi" w:cstheme="majorBidi"/>
          <w:b/>
        </w:rPr>
      </w:pPr>
    </w:p>
    <w:p w14:paraId="5174380D" w14:textId="77777777" w:rsidR="002B6A33" w:rsidRDefault="002B6A33" w:rsidP="002B6A33">
      <w:pPr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1. </w:t>
      </w:r>
      <w:r>
        <w:rPr>
          <w:rFonts w:asciiTheme="majorBidi" w:hAnsiTheme="majorBidi" w:cstheme="majorBidi"/>
        </w:rPr>
        <w:t xml:space="preserve">Prije početka testiranja obavlja se uvid u identifikacijsku ispravu radi utvrđivanja statusa kandidata. Kandidati koji ne mogu dokazati identitet ne mogu pristupiti testiranju. Na testiranje je potrebno doći sa kemijskom olovkom </w:t>
      </w:r>
    </w:p>
    <w:p w14:paraId="7297338B" w14:textId="77777777" w:rsidR="002B6A33" w:rsidRDefault="002B6A33" w:rsidP="002B6A33">
      <w:pPr>
        <w:jc w:val="both"/>
        <w:rPr>
          <w:rFonts w:asciiTheme="majorBidi" w:hAnsiTheme="majorBidi" w:cstheme="majorBidi"/>
        </w:rPr>
      </w:pPr>
    </w:p>
    <w:p w14:paraId="2DA1601F" w14:textId="77777777" w:rsidR="002B6A33" w:rsidRDefault="002B6A33" w:rsidP="002B6A33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2. Po utvrđivanju identiteta i svojstva kandidata, kandidatima će biti podijeljena pitanja za provjeru znanja. Kandidat je dužan vlastoručno upisati ime i prezime, te se vlastoručno potpisati na za to označenom mjestu na testu. </w:t>
      </w:r>
    </w:p>
    <w:p w14:paraId="22F14C39" w14:textId="77777777" w:rsidR="002B6A33" w:rsidRDefault="002B6A33" w:rsidP="002B6A33">
      <w:pPr>
        <w:jc w:val="both"/>
        <w:rPr>
          <w:rFonts w:asciiTheme="majorBidi" w:hAnsiTheme="majorBidi" w:cstheme="majorBidi"/>
        </w:rPr>
      </w:pPr>
    </w:p>
    <w:p w14:paraId="1E05DAB6" w14:textId="77777777" w:rsidR="002B6A33" w:rsidRDefault="002B6A33" w:rsidP="002B6A33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3. Za vrijeme provjere znanja i sposobnosti </w:t>
      </w:r>
      <w:r>
        <w:rPr>
          <w:rFonts w:asciiTheme="majorBidi" w:hAnsiTheme="majorBidi" w:cstheme="majorBidi"/>
          <w:b/>
          <w:u w:val="single"/>
        </w:rPr>
        <w:t>nije dopušteno</w:t>
      </w:r>
      <w:r>
        <w:rPr>
          <w:rFonts w:asciiTheme="majorBidi" w:hAnsiTheme="majorBidi" w:cstheme="majorBidi"/>
        </w:rPr>
        <w:t>:</w:t>
      </w:r>
    </w:p>
    <w:p w14:paraId="61A42DD7" w14:textId="77777777" w:rsidR="002B6A33" w:rsidRDefault="002B6A33" w:rsidP="002B6A33">
      <w:pPr>
        <w:jc w:val="both"/>
        <w:rPr>
          <w:rFonts w:asciiTheme="majorBidi" w:hAnsiTheme="majorBidi" w:cstheme="majorBidi"/>
        </w:rPr>
      </w:pPr>
    </w:p>
    <w:p w14:paraId="727F7402" w14:textId="77777777" w:rsidR="002B6A33" w:rsidRDefault="002B6A33" w:rsidP="002B6A33">
      <w:pPr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koristiti se bilo kakvom literaturom odnosno bilješkama;</w:t>
      </w:r>
    </w:p>
    <w:p w14:paraId="1E9267F1" w14:textId="77777777" w:rsidR="002B6A33" w:rsidRDefault="002B6A33" w:rsidP="002B6A33">
      <w:pPr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koristiti mobitel ili druga komunikacijska sredstva;</w:t>
      </w:r>
    </w:p>
    <w:p w14:paraId="71AA3BB9" w14:textId="77777777" w:rsidR="002B6A33" w:rsidRDefault="002B6A33" w:rsidP="002B6A33">
      <w:pPr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napuštati prostoriju u kojoj se provjera odvija;</w:t>
      </w:r>
    </w:p>
    <w:p w14:paraId="2AC22ABC" w14:textId="77777777" w:rsidR="002B6A33" w:rsidRDefault="002B6A33" w:rsidP="002B6A33">
      <w:pPr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gledati testove drugih kandidata, </w:t>
      </w:r>
    </w:p>
    <w:p w14:paraId="75EE31F4" w14:textId="77777777" w:rsidR="002B6A33" w:rsidRDefault="002B6A33" w:rsidP="002B6A33">
      <w:pPr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razgovarati s ostalim kandidatima niti na drugi način remetiti koncentraciju kandidata.</w:t>
      </w:r>
    </w:p>
    <w:p w14:paraId="4DFF5EAB" w14:textId="77777777" w:rsidR="002B6A33" w:rsidRDefault="002B6A33" w:rsidP="002B6A33">
      <w:pPr>
        <w:jc w:val="both"/>
        <w:rPr>
          <w:rFonts w:asciiTheme="majorBidi" w:hAnsiTheme="majorBidi" w:cstheme="maj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B6A33" w14:paraId="14D20002" w14:textId="77777777" w:rsidTr="002B6A33"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97DE" w14:textId="77777777" w:rsidR="002B6A33" w:rsidRDefault="002B6A33">
            <w:pPr>
              <w:jc w:val="both"/>
              <w:rPr>
                <w:rFonts w:asciiTheme="majorBidi" w:hAnsiTheme="majorBidi" w:cstheme="majorBidi"/>
                <w:lang w:eastAsia="en-US"/>
              </w:rPr>
            </w:pPr>
            <w:r>
              <w:rPr>
                <w:rFonts w:asciiTheme="majorBidi" w:hAnsiTheme="majorBidi" w:cstheme="majorBidi"/>
                <w:b/>
                <w:lang w:eastAsia="en-US"/>
              </w:rPr>
              <w:t>Ukoliko pojedini kandidat prekrši pravila testiranja iz točke 3. bit će udaljen s provjere znanja, a njegov/njezin rezultat Komisija neće priznati niti ocjenjivati.</w:t>
            </w:r>
          </w:p>
        </w:tc>
      </w:tr>
    </w:tbl>
    <w:p w14:paraId="575716D4" w14:textId="77777777" w:rsidR="002B6A33" w:rsidRDefault="002B6A33" w:rsidP="002B6A33">
      <w:pPr>
        <w:jc w:val="both"/>
        <w:rPr>
          <w:rFonts w:asciiTheme="majorBidi" w:hAnsiTheme="majorBidi" w:cstheme="maj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B6A33" w14:paraId="662704AE" w14:textId="77777777" w:rsidTr="002B6A33"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B582" w14:textId="77777777" w:rsidR="002B6A33" w:rsidRDefault="002B6A33">
            <w:pPr>
              <w:jc w:val="both"/>
              <w:rPr>
                <w:rFonts w:asciiTheme="majorBidi" w:hAnsiTheme="majorBidi" w:cstheme="majorBidi"/>
                <w:b/>
                <w:bCs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Za vrijeme boravka u Ministarstvu regionalnoga razvoja i fondova Europske unije kandidati su dužni poštivati kućni red i postupati prema uputama službenih osoba. U slučaju kršenja kućnog reda i nepridržavanja uputa službenih osoba, kandidati će biti upozoreni na primjeren način, a ako se i dalje nastave neprimjereno ponašati bit će udaljeni sa testiranja te će se smatrati da su povukli prijavu. </w:t>
            </w:r>
            <w:r>
              <w:rPr>
                <w:rFonts w:asciiTheme="majorBidi" w:hAnsiTheme="majorBidi" w:cstheme="majorBidi"/>
                <w:lang w:eastAsia="en-US"/>
              </w:rPr>
              <w:t xml:space="preserve"> </w:t>
            </w:r>
          </w:p>
        </w:tc>
      </w:tr>
    </w:tbl>
    <w:p w14:paraId="01EB79DB" w14:textId="77777777" w:rsidR="002B6A33" w:rsidRDefault="002B6A33" w:rsidP="002B6A33">
      <w:pPr>
        <w:jc w:val="both"/>
        <w:rPr>
          <w:rFonts w:asciiTheme="majorBidi" w:hAnsiTheme="majorBidi" w:cstheme="majorBidi"/>
        </w:rPr>
      </w:pPr>
    </w:p>
    <w:p w14:paraId="41AE7696" w14:textId="77777777" w:rsidR="002B6A33" w:rsidRDefault="002B6A33" w:rsidP="002B6A33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4. Za svaki dio provjere znanja, sposobnosti i vještina dodjeljuje se od 0 do 10 bodova. Smatra se da su kandidati zadovoljili na provjeri znanja, sposobnosti i vještina ako su za svaki dio provedene provjere dobili najmanje 5 bodova. Odgovori na testu moraju biti jasno i nedvosmisleno označeni, u protivnom će se takav odgovor ocijeniti kao netočan, s 0 bodova. Ukoliko kandidat smatra da je pogriješio odgovor, odgovor koji smatra netočnim potrebno je prekrižiti i potpisati se pored njega a potom zaokružiti odgovor koji smatra točnim.</w:t>
      </w:r>
    </w:p>
    <w:p w14:paraId="5D0842E4" w14:textId="77777777" w:rsidR="002B6A33" w:rsidRDefault="002B6A33" w:rsidP="002B6A33">
      <w:pPr>
        <w:jc w:val="both"/>
        <w:rPr>
          <w:rFonts w:asciiTheme="majorBidi" w:hAnsiTheme="majorBidi" w:cstheme="majorBidi"/>
        </w:rPr>
      </w:pPr>
    </w:p>
    <w:p w14:paraId="20FB12FA" w14:textId="77777777" w:rsidR="002B6A33" w:rsidRDefault="002B6A33" w:rsidP="002B6A33">
      <w:pPr>
        <w:pStyle w:val="box455405"/>
        <w:shd w:val="clear" w:color="auto" w:fill="FFFFFF"/>
        <w:spacing w:before="0" w:beforeAutospacing="0" w:after="48" w:afterAutospacing="0"/>
        <w:jc w:val="both"/>
        <w:textAlignment w:val="baselin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 U drugu fazu testiranja upućuju se kandidati koji su ostvarili najbolje rezultate u prvoj fazi testiranja, i to 15 kandidata za svako radno mjesto, a ako se za radno mjesto traži veći broj izvršitelja, taj se broj povećava za broj traženih izvršitelja. Ako je u prvoj fazi testiranja zadovoljilo manje od 15 kandidata, u drugu fazu postupka pozvat će se svi kandidati koji su zadovoljili u prvoj fazi testiranja.</w:t>
      </w:r>
    </w:p>
    <w:p w14:paraId="5B13B4BF" w14:textId="77777777" w:rsidR="002B6A33" w:rsidRDefault="002B6A33" w:rsidP="002B6A33">
      <w:pPr>
        <w:pStyle w:val="box455405"/>
        <w:shd w:val="clear" w:color="auto" w:fill="FFFFFF"/>
        <w:spacing w:before="0" w:beforeAutospacing="0" w:after="48" w:afterAutospacing="0"/>
        <w:jc w:val="both"/>
        <w:textAlignment w:val="baselin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Svi kandidati koji dijele 15. mjesto u prvoj fazi testiranja pozvat će se u drugu fazu testiranja.</w:t>
      </w:r>
    </w:p>
    <w:p w14:paraId="1E09D882" w14:textId="77777777" w:rsidR="002B6A33" w:rsidRDefault="002B6A33" w:rsidP="002B6A33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ab/>
        <w:t>Druga faza testiranja sastoji se od:</w:t>
      </w:r>
      <w:r>
        <w:rPr>
          <w:rFonts w:asciiTheme="majorBidi" w:hAnsiTheme="majorBidi" w:cstheme="majorBidi"/>
        </w:rPr>
        <w:t xml:space="preserve"> </w:t>
      </w:r>
    </w:p>
    <w:p w14:paraId="7AC3B3E3" w14:textId="77777777" w:rsidR="002B6A33" w:rsidRDefault="002B6A33" w:rsidP="002B6A33">
      <w:pPr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pisane provjere znanja rada na osobnom računalu </w:t>
      </w:r>
    </w:p>
    <w:p w14:paraId="40D9024D" w14:textId="77777777" w:rsidR="002B6A33" w:rsidRDefault="002B6A33" w:rsidP="002B6A33">
      <w:pPr>
        <w:ind w:left="720"/>
        <w:jc w:val="both"/>
        <w:rPr>
          <w:rFonts w:asciiTheme="majorBidi" w:hAnsiTheme="majorBidi" w:cstheme="majorBidi"/>
        </w:rPr>
      </w:pPr>
    </w:p>
    <w:p w14:paraId="603A211B" w14:textId="77777777" w:rsidR="002B6A33" w:rsidRDefault="002B6A33" w:rsidP="002B6A33">
      <w:pPr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O datumu i točnom terminu druge faze testiranja, kandidati koji ispune uvjete za pristupanje istoj, bit će obaviješteni putem elektronske pošte.</w:t>
      </w:r>
    </w:p>
    <w:p w14:paraId="3115008C" w14:textId="77777777" w:rsidR="002B6A33" w:rsidRDefault="002B6A33" w:rsidP="002B6A33">
      <w:pPr>
        <w:jc w:val="both"/>
        <w:rPr>
          <w:rFonts w:asciiTheme="majorBidi" w:hAnsiTheme="majorBidi" w:cstheme="majorBidi"/>
          <w:b/>
        </w:rPr>
      </w:pPr>
    </w:p>
    <w:p w14:paraId="0DC2B861" w14:textId="77777777" w:rsidR="002B6A33" w:rsidRDefault="002B6A33" w:rsidP="002B6A33">
      <w:pPr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Na razgovor (intervju) pozvat će se kandidati koji su ostvarili ukupno najviše bodova u prvoj i drugoj fazi testiranja, i to 10 kandidata za svako radno mjesto, a ako se za radno mjesto traži veći broj izvršitelja, taj se broj povećava za broj traženih izvršitelja. Ako je u drugoj fazi testiranja zadovoljilo manje od 10 kandidata, na intervju će se pozvati svi kandidati koji su zadovoljili u drugoj fazi testiranja.</w:t>
      </w:r>
    </w:p>
    <w:p w14:paraId="02281997" w14:textId="77777777" w:rsidR="002B6A33" w:rsidRDefault="002B6A33" w:rsidP="002B6A33">
      <w:pPr>
        <w:jc w:val="both"/>
        <w:rPr>
          <w:rFonts w:asciiTheme="majorBidi" w:hAnsiTheme="majorBidi" w:cstheme="majorBidi"/>
          <w:b/>
        </w:rPr>
      </w:pPr>
    </w:p>
    <w:p w14:paraId="576A59BF" w14:textId="77777777" w:rsidR="002B6A33" w:rsidRDefault="002B6A33" w:rsidP="002B6A33">
      <w:pPr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Svi kandidati koji dijele 10. mjesto nakon provedenog testiranja u prvoj i drugoj fazi pozvat će se na intervju.</w:t>
      </w:r>
    </w:p>
    <w:p w14:paraId="2601CE74" w14:textId="77777777" w:rsidR="002B6A33" w:rsidRDefault="002B6A33" w:rsidP="002B6A33">
      <w:pPr>
        <w:jc w:val="both"/>
        <w:rPr>
          <w:rFonts w:asciiTheme="majorBidi" w:hAnsiTheme="majorBidi" w:cstheme="majorBidi"/>
        </w:rPr>
      </w:pPr>
    </w:p>
    <w:p w14:paraId="2E5A0F5C" w14:textId="77777777" w:rsidR="002B6A33" w:rsidRDefault="002B6A33" w:rsidP="002B6A33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Poziv na intervju kandidatima biti će upućen putem elektronske pošte.</w:t>
      </w:r>
    </w:p>
    <w:p w14:paraId="500C0062" w14:textId="77777777" w:rsidR="002B6A33" w:rsidRDefault="002B6A33" w:rsidP="002B6A33">
      <w:pPr>
        <w:jc w:val="both"/>
        <w:rPr>
          <w:rFonts w:asciiTheme="majorBidi" w:hAnsiTheme="majorBidi" w:cstheme="majorBidi"/>
        </w:rPr>
      </w:pPr>
    </w:p>
    <w:p w14:paraId="77777FC6" w14:textId="77777777" w:rsidR="002B6A33" w:rsidRDefault="002B6A33" w:rsidP="002B6A33">
      <w:pPr>
        <w:pStyle w:val="box455405"/>
        <w:spacing w:before="0" w:beforeAutospacing="0" w:after="48" w:afterAutospacing="0"/>
        <w:jc w:val="both"/>
        <w:textAlignment w:val="baselin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Komisija u razgovoru s kandidatima utvrđuje znanja, sposobnosti i vještine, interese, profesionalne ciljeve i motivaciju kandidata za rad u državnoj službi te rezultate ostvarene u njihovu dosadašnjem radu. Rezultati intervjua vrednuju se bodovima od 0 do 10.</w:t>
      </w:r>
    </w:p>
    <w:p w14:paraId="3E6DB668" w14:textId="77777777" w:rsidR="002B6A33" w:rsidRDefault="002B6A33" w:rsidP="002B6A33">
      <w:pPr>
        <w:jc w:val="both"/>
        <w:rPr>
          <w:rFonts w:asciiTheme="majorBidi" w:hAnsiTheme="majorBidi" w:cstheme="majorBidi"/>
        </w:rPr>
      </w:pPr>
    </w:p>
    <w:p w14:paraId="11FB87C7" w14:textId="77777777" w:rsidR="002B6A33" w:rsidRDefault="002B6A33" w:rsidP="002B6A33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Nakon provedenog intervjua Komisija utvrđuje rang-listu kandidata prema ukupnom broju bodova ostvarenih na testiranju i intervjuu. </w:t>
      </w:r>
    </w:p>
    <w:p w14:paraId="7994A885" w14:textId="77777777" w:rsidR="002B6A33" w:rsidRDefault="002B6A33" w:rsidP="002B6A33">
      <w:pPr>
        <w:jc w:val="both"/>
        <w:rPr>
          <w:rFonts w:asciiTheme="majorBidi" w:hAnsiTheme="majorBidi" w:cstheme="majorBidi"/>
        </w:rPr>
      </w:pPr>
    </w:p>
    <w:p w14:paraId="5711DE3E" w14:textId="77777777" w:rsidR="002B6A33" w:rsidRDefault="002B6A33" w:rsidP="002B6A33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Komisija dostavlja ministrici regionalnoga razvoja i fondova Europske unije izvješće o provedenom postupku, koje potpisuju svi članovi Komisije, uz koje se prilaže rang-lista kandidata.</w:t>
      </w:r>
    </w:p>
    <w:p w14:paraId="6387C7F7" w14:textId="77777777" w:rsidR="002B6A33" w:rsidRDefault="002B6A33" w:rsidP="002B6A33">
      <w:pPr>
        <w:rPr>
          <w:rFonts w:asciiTheme="majorBidi" w:hAnsiTheme="majorBidi" w:cstheme="majorBidi"/>
        </w:rPr>
      </w:pPr>
    </w:p>
    <w:p w14:paraId="6B0F2798" w14:textId="77777777" w:rsidR="002B6A33" w:rsidRDefault="002B6A33" w:rsidP="002B6A33">
      <w:pPr>
        <w:rPr>
          <w:rFonts w:asciiTheme="majorBidi" w:hAnsiTheme="majorBidi" w:cstheme="majorBidi"/>
        </w:rPr>
      </w:pPr>
    </w:p>
    <w:p w14:paraId="3F6EDC64" w14:textId="77777777" w:rsidR="002B6A33" w:rsidRDefault="002B6A33" w:rsidP="002B6A33">
      <w:pPr>
        <w:rPr>
          <w:rFonts w:asciiTheme="majorBidi" w:hAnsiTheme="majorBidi" w:cstheme="majorBidi"/>
        </w:rPr>
      </w:pPr>
    </w:p>
    <w:p w14:paraId="1B09D101" w14:textId="77777777" w:rsidR="002B6A33" w:rsidRDefault="002B6A33" w:rsidP="002B6A33">
      <w:pPr>
        <w:ind w:left="354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>MINISTARSTVO REGIONALNOGA RAZVOJA I FONDOVA EUROPSKE UNIJE</w:t>
      </w:r>
    </w:p>
    <w:p w14:paraId="62A3E3AF" w14:textId="77777777" w:rsidR="002B6A33" w:rsidRDefault="002B6A33" w:rsidP="002B6A33">
      <w:pPr>
        <w:rPr>
          <w:rFonts w:asciiTheme="majorBidi" w:hAnsiTheme="majorBidi" w:cstheme="majorBidi"/>
        </w:rPr>
      </w:pPr>
    </w:p>
    <w:p w14:paraId="4462A5FD" w14:textId="77777777" w:rsidR="002B6A33" w:rsidRDefault="002B6A33" w:rsidP="002B6A33">
      <w:pPr>
        <w:rPr>
          <w:rFonts w:asciiTheme="majorBidi" w:hAnsiTheme="majorBidi" w:cstheme="majorBidi"/>
        </w:rPr>
      </w:pPr>
    </w:p>
    <w:p w14:paraId="1786A697" w14:textId="77777777" w:rsidR="002B6A33" w:rsidRDefault="002B6A33" w:rsidP="002B6A33">
      <w:pPr>
        <w:rPr>
          <w:rFonts w:asciiTheme="majorBidi" w:hAnsiTheme="majorBidi" w:cstheme="majorBidi"/>
          <w:color w:val="000000"/>
        </w:rPr>
      </w:pPr>
    </w:p>
    <w:p w14:paraId="23B1B3DE" w14:textId="77777777" w:rsidR="002B6A33" w:rsidRDefault="002B6A33" w:rsidP="002B6A33">
      <w:pPr>
        <w:rPr>
          <w:rFonts w:asciiTheme="majorBidi" w:hAnsiTheme="majorBidi" w:cstheme="majorBidi"/>
          <w:color w:val="000000"/>
        </w:rPr>
      </w:pPr>
    </w:p>
    <w:p w14:paraId="734E0A49" w14:textId="77777777" w:rsidR="002B6A33" w:rsidRDefault="002B6A33" w:rsidP="002B6A33">
      <w:pPr>
        <w:rPr>
          <w:rFonts w:asciiTheme="majorBidi" w:hAnsiTheme="majorBidi" w:cstheme="majorBidi"/>
          <w:color w:val="000000"/>
        </w:rPr>
      </w:pPr>
    </w:p>
    <w:p w14:paraId="13ED8D08" w14:textId="77777777" w:rsidR="002B6A33" w:rsidRDefault="002B6A33" w:rsidP="002B6A33">
      <w:pPr>
        <w:rPr>
          <w:color w:val="000000"/>
        </w:rPr>
      </w:pPr>
    </w:p>
    <w:p w14:paraId="642675EF" w14:textId="77777777" w:rsidR="002B6A33" w:rsidRPr="00A50C49" w:rsidRDefault="002B6A33">
      <w:pPr>
        <w:rPr>
          <w:color w:val="000000"/>
        </w:rPr>
      </w:pPr>
    </w:p>
    <w:sectPr w:rsidR="002B6A33" w:rsidRPr="00A50C49" w:rsidSect="00455EF8">
      <w:pgSz w:w="11906" w:h="16838" w:code="9"/>
      <w:pgMar w:top="1134" w:right="1418" w:bottom="1247" w:left="1418" w:header="113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6C88"/>
    <w:multiLevelType w:val="hybridMultilevel"/>
    <w:tmpl w:val="7DC8F050"/>
    <w:lvl w:ilvl="0" w:tplc="DFCC3318">
      <w:numFmt w:val="decimal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F36552"/>
    <w:multiLevelType w:val="multilevel"/>
    <w:tmpl w:val="4622F002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51046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348954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2E4"/>
    <w:rsid w:val="001219C3"/>
    <w:rsid w:val="00163CD9"/>
    <w:rsid w:val="002B6A33"/>
    <w:rsid w:val="00386AC5"/>
    <w:rsid w:val="009F1F25"/>
    <w:rsid w:val="00F1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02C952"/>
  <w15:docId w15:val="{B812C5BD-8187-4176-B8CF-1795F7EF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136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136AC"/>
    <w:rPr>
      <w:sz w:val="24"/>
      <w:szCs w:val="24"/>
    </w:rPr>
  </w:style>
  <w:style w:type="paragraph" w:styleId="Footer">
    <w:name w:val="footer"/>
    <w:basedOn w:val="Normal"/>
    <w:link w:val="FooterChar"/>
    <w:rsid w:val="00B136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136AC"/>
    <w:rPr>
      <w:sz w:val="24"/>
      <w:szCs w:val="24"/>
    </w:rPr>
  </w:style>
  <w:style w:type="paragraph" w:styleId="BalloonText">
    <w:name w:val="Balloon Text"/>
    <w:basedOn w:val="Normal"/>
    <w:link w:val="BalloonTextChar"/>
    <w:rsid w:val="00B13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136A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B6A33"/>
    <w:rPr>
      <w:color w:val="0000FF"/>
      <w:u w:val="single"/>
    </w:rPr>
  </w:style>
  <w:style w:type="paragraph" w:customStyle="1" w:styleId="Default">
    <w:name w:val="Default"/>
    <w:rsid w:val="002B6A3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box455405">
    <w:name w:val="box_455405"/>
    <w:basedOn w:val="Normal"/>
    <w:rsid w:val="002B6A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judski.potencijali@mrrfeu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iban\Desktop\MRRFEU%20predlo&#353;ci\Op&#263;i%20predlo&#382;ak%20memorandum%20R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3E5B0A9B3CF488920F83420901579" ma:contentTypeVersion="0" ma:contentTypeDescription="Create a new document." ma:contentTypeScope="" ma:versionID="b4662bfac2f0e5c8b1e704674bdc28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05D09E-64AB-419D-AAA5-5E9AC720A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8C8CB0-9779-4BA1-8CED-C980C2738D8A}">
  <ds:schemaRefs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</ds:schemaRefs>
</ds:datastoreItem>
</file>

<file path=customXml/itemProps3.xml><?xml version="1.0" encoding="utf-8"?>
<ds:datastoreItem xmlns:ds="http://schemas.openxmlformats.org/officeDocument/2006/customXml" ds:itemID="{91FDD492-9750-40CF-B650-E8CA13FC8B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Opći predložak memorandum RH.dot</Template>
  <TotalTime>0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Helena Ciban</dc:creator>
  <cp:lastModifiedBy>Mirna Vešligaj</cp:lastModifiedBy>
  <cp:revision>2</cp:revision>
  <cp:lastPrinted>2017-02-16T15:51:00Z</cp:lastPrinted>
  <dcterms:created xsi:type="dcterms:W3CDTF">2022-07-27T07:53:00Z</dcterms:created>
  <dcterms:modified xsi:type="dcterms:W3CDTF">2022-07-27T07:53:00Z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0x01010035F3E5B0A9B3CF488920F83420901579</vt:lpwstr>
  </property>
</Properties>
</file>